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65" w:rsidRDefault="00090865" w:rsidP="00090865">
      <w:pPr>
        <w:snapToGrid w:val="0"/>
        <w:ind w:leftChars="-3" w:left="-6"/>
        <w:jc w:val="left"/>
        <w:rPr>
          <w:rFonts w:ascii="黑体" w:eastAsia="黑体" w:hAnsi="黑体"/>
          <w:sz w:val="32"/>
          <w:szCs w:val="32"/>
        </w:rPr>
      </w:pPr>
      <w:r w:rsidRPr="009E3E95">
        <w:rPr>
          <w:rFonts w:ascii="黑体" w:eastAsia="黑体" w:hAnsi="黑体" w:hint="eastAsia"/>
          <w:sz w:val="32"/>
          <w:szCs w:val="32"/>
        </w:rPr>
        <w:t>附件</w:t>
      </w:r>
    </w:p>
    <w:p w:rsidR="009E3E95" w:rsidRPr="009E3E95" w:rsidRDefault="009E3E95" w:rsidP="00090865">
      <w:pPr>
        <w:snapToGrid w:val="0"/>
        <w:ind w:leftChars="-3" w:left="-6"/>
        <w:jc w:val="left"/>
        <w:rPr>
          <w:rFonts w:ascii="黑体" w:eastAsia="黑体" w:hAnsi="黑体"/>
          <w:sz w:val="32"/>
          <w:szCs w:val="32"/>
        </w:rPr>
      </w:pPr>
    </w:p>
    <w:p w:rsidR="00090865" w:rsidRDefault="00090865" w:rsidP="00090865">
      <w:pPr>
        <w:snapToGrid w:val="0"/>
        <w:ind w:leftChars="-3" w:left="-6"/>
        <w:jc w:val="center"/>
        <w:rPr>
          <w:rFonts w:ascii="方正小标宋简体" w:eastAsia="方正小标宋简体" w:hAnsi="FZXiaoBiaoSong-B05S"/>
          <w:sz w:val="44"/>
          <w:szCs w:val="44"/>
        </w:rPr>
      </w:pPr>
      <w:r w:rsidRPr="009E3E95">
        <w:rPr>
          <w:rFonts w:ascii="方正小标宋简体" w:eastAsia="方正小标宋简体" w:hAnsi="FZXiaoBiaoSong-B05S" w:hint="eastAsia"/>
          <w:sz w:val="44"/>
          <w:szCs w:val="44"/>
        </w:rPr>
        <w:t>品牌建设研讨议题建议表</w:t>
      </w:r>
    </w:p>
    <w:p w:rsidR="009E3E95" w:rsidRPr="009E3E95" w:rsidRDefault="009E3E95" w:rsidP="00090865">
      <w:pPr>
        <w:snapToGrid w:val="0"/>
        <w:ind w:leftChars="-3" w:left="-6"/>
        <w:jc w:val="center"/>
        <w:rPr>
          <w:rFonts w:ascii="方正小标宋简体" w:eastAsia="方正小标宋简体" w:hAnsi="FZXiaoBiaoSong-B05S"/>
          <w:sz w:val="44"/>
          <w:szCs w:val="44"/>
        </w:rPr>
      </w:pPr>
    </w:p>
    <w:p w:rsidR="00090865" w:rsidRPr="009E3E95" w:rsidRDefault="00D63170" w:rsidP="00090865">
      <w:pPr>
        <w:snapToGrid w:val="0"/>
        <w:ind w:leftChars="-3" w:left="-6"/>
        <w:rPr>
          <w:rFonts w:ascii="仿宋_GB2312" w:eastAsia="仿宋_GB2312" w:hAnsi="FZXiaoBiaoSong-B05S"/>
          <w:sz w:val="32"/>
          <w:szCs w:val="32"/>
        </w:rPr>
      </w:pPr>
      <w:r w:rsidRPr="009E3E95">
        <w:rPr>
          <w:rFonts w:ascii="仿宋_GB2312" w:eastAsia="仿宋_GB2312" w:hAnsi="FZXiaoBiaoSong-B05S" w:hint="eastAsia"/>
          <w:sz w:val="32"/>
          <w:szCs w:val="32"/>
        </w:rPr>
        <w:t>企业名称：</w:t>
      </w:r>
    </w:p>
    <w:tbl>
      <w:tblPr>
        <w:tblStyle w:val="a4"/>
        <w:tblW w:w="0" w:type="auto"/>
        <w:tblInd w:w="-6" w:type="dxa"/>
        <w:tblLook w:val="04A0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D63170" w:rsidRPr="009E3E95" w:rsidTr="00D63170">
        <w:tc>
          <w:tcPr>
            <w:tcW w:w="1743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1743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区域</w:t>
            </w:r>
          </w:p>
        </w:tc>
        <w:tc>
          <w:tcPr>
            <w:tcW w:w="1744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建议会议主题</w:t>
            </w:r>
          </w:p>
        </w:tc>
        <w:tc>
          <w:tcPr>
            <w:tcW w:w="1744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会议形式</w:t>
            </w:r>
          </w:p>
        </w:tc>
        <w:tc>
          <w:tcPr>
            <w:tcW w:w="1744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建议参会范围</w:t>
            </w:r>
          </w:p>
        </w:tc>
        <w:tc>
          <w:tcPr>
            <w:tcW w:w="1744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参会人数</w:t>
            </w:r>
          </w:p>
        </w:tc>
        <w:tc>
          <w:tcPr>
            <w:tcW w:w="1744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建议会议时间</w:t>
            </w:r>
          </w:p>
        </w:tc>
        <w:tc>
          <w:tcPr>
            <w:tcW w:w="1744" w:type="dxa"/>
            <w:vAlign w:val="center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b/>
                <w:sz w:val="24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b/>
                <w:sz w:val="24"/>
                <w:szCs w:val="32"/>
              </w:rPr>
              <w:t>其他</w:t>
            </w:r>
          </w:p>
        </w:tc>
      </w:tr>
      <w:tr w:rsidR="00D63170" w:rsidRPr="009E3E95" w:rsidTr="00D63170">
        <w:tc>
          <w:tcPr>
            <w:tcW w:w="1743" w:type="dxa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sz w:val="28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sz w:val="28"/>
                <w:szCs w:val="32"/>
              </w:rPr>
              <w:t>1</w:t>
            </w:r>
          </w:p>
        </w:tc>
        <w:tc>
          <w:tcPr>
            <w:tcW w:w="1743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</w:tr>
      <w:tr w:rsidR="00D63170" w:rsidRPr="009E3E95" w:rsidTr="00D63170">
        <w:tc>
          <w:tcPr>
            <w:tcW w:w="1743" w:type="dxa"/>
          </w:tcPr>
          <w:p w:rsidR="00D63170" w:rsidRPr="009E3E95" w:rsidRDefault="00D63170" w:rsidP="00D63170">
            <w:pPr>
              <w:snapToGrid w:val="0"/>
              <w:jc w:val="center"/>
              <w:rPr>
                <w:rFonts w:ascii="仿宋_GB2312" w:eastAsia="仿宋_GB2312" w:hAnsi="STFangsong" w:hint="eastAsia"/>
                <w:sz w:val="28"/>
                <w:szCs w:val="32"/>
              </w:rPr>
            </w:pPr>
            <w:r w:rsidRPr="009E3E95">
              <w:rPr>
                <w:rFonts w:ascii="仿宋_GB2312" w:eastAsia="仿宋_GB2312" w:hAnsi="STFangsong" w:hint="eastAsia"/>
                <w:sz w:val="28"/>
                <w:szCs w:val="32"/>
              </w:rPr>
              <w:t>2</w:t>
            </w:r>
          </w:p>
        </w:tc>
        <w:tc>
          <w:tcPr>
            <w:tcW w:w="1743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</w:tr>
      <w:tr w:rsidR="00D63170" w:rsidRPr="009E3E95" w:rsidTr="00D63170">
        <w:tc>
          <w:tcPr>
            <w:tcW w:w="1743" w:type="dxa"/>
          </w:tcPr>
          <w:p w:rsidR="00D63170" w:rsidRPr="009E3E95" w:rsidRDefault="00D63170" w:rsidP="00864C78">
            <w:pPr>
              <w:snapToGrid w:val="0"/>
              <w:jc w:val="center"/>
              <w:rPr>
                <w:rFonts w:ascii="仿宋_GB2312" w:eastAsia="仿宋_GB2312" w:hAnsi="FZXiaoBiaoSong-B05S"/>
                <w:sz w:val="32"/>
                <w:szCs w:val="32"/>
              </w:rPr>
            </w:pPr>
            <w:r w:rsidRPr="009E3E95">
              <w:rPr>
                <w:rFonts w:ascii="仿宋_GB2312" w:eastAsia="仿宋_GB2312" w:hAnsi="FZXiaoBiaoSong-B05S" w:hint="eastAsia"/>
                <w:sz w:val="32"/>
                <w:szCs w:val="32"/>
              </w:rPr>
              <w:t>…</w:t>
            </w:r>
          </w:p>
        </w:tc>
        <w:tc>
          <w:tcPr>
            <w:tcW w:w="1743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  <w:tc>
          <w:tcPr>
            <w:tcW w:w="1744" w:type="dxa"/>
          </w:tcPr>
          <w:p w:rsidR="00D63170" w:rsidRPr="009E3E95" w:rsidRDefault="00D63170" w:rsidP="00090865">
            <w:pPr>
              <w:snapToGrid w:val="0"/>
              <w:rPr>
                <w:rFonts w:ascii="仿宋_GB2312" w:eastAsia="仿宋_GB2312" w:hAnsi="FZXiaoBiaoSong-B05S"/>
                <w:sz w:val="32"/>
                <w:szCs w:val="32"/>
              </w:rPr>
            </w:pPr>
          </w:p>
        </w:tc>
      </w:tr>
    </w:tbl>
    <w:p w:rsidR="00D63170" w:rsidRPr="00090865" w:rsidRDefault="00D63170" w:rsidP="00090865">
      <w:pPr>
        <w:snapToGrid w:val="0"/>
        <w:ind w:leftChars="-3" w:left="-6"/>
        <w:rPr>
          <w:rFonts w:ascii="FZXiaoBiaoSong-B05S" w:eastAsia="FZXiaoBiaoSong-B05S" w:hAnsi="FZXiaoBiaoSong-B05S"/>
          <w:sz w:val="32"/>
          <w:szCs w:val="32"/>
        </w:rPr>
      </w:pPr>
      <w:bookmarkStart w:id="0" w:name="_GoBack"/>
      <w:bookmarkEnd w:id="0"/>
    </w:p>
    <w:sectPr w:rsidR="00D63170" w:rsidRPr="00090865" w:rsidSect="00090865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7B" w:rsidRDefault="00A1737B" w:rsidP="009E3E95">
      <w:r>
        <w:separator/>
      </w:r>
    </w:p>
  </w:endnote>
  <w:endnote w:type="continuationSeparator" w:id="1">
    <w:p w:rsidR="00A1737B" w:rsidRDefault="00A1737B" w:rsidP="009E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7B" w:rsidRDefault="00A1737B" w:rsidP="009E3E95">
      <w:r>
        <w:separator/>
      </w:r>
    </w:p>
  </w:footnote>
  <w:footnote w:type="continuationSeparator" w:id="1">
    <w:p w:rsidR="00A1737B" w:rsidRDefault="00A1737B" w:rsidP="009E3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865"/>
    <w:rsid w:val="00090865"/>
    <w:rsid w:val="002418FB"/>
    <w:rsid w:val="004F3899"/>
    <w:rsid w:val="00864C78"/>
    <w:rsid w:val="008E2C34"/>
    <w:rsid w:val="008E4AA8"/>
    <w:rsid w:val="00934B30"/>
    <w:rsid w:val="009E3E95"/>
    <w:rsid w:val="00A1737B"/>
    <w:rsid w:val="00AE2A65"/>
    <w:rsid w:val="00CF2BBB"/>
    <w:rsid w:val="00D6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8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86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63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9E3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E3E9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E3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E3E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70EAFE-6A8C-DE4D-B026-ABDEDA65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汪慧珣</cp:lastModifiedBy>
  <cp:revision>6</cp:revision>
  <cp:lastPrinted>2019-03-08T03:26:00Z</cp:lastPrinted>
  <dcterms:created xsi:type="dcterms:W3CDTF">2019-03-08T00:45:00Z</dcterms:created>
  <dcterms:modified xsi:type="dcterms:W3CDTF">2019-03-08T05:37:00Z</dcterms:modified>
</cp:coreProperties>
</file>